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88F" w:rsidRDefault="00FA588F" w:rsidP="009514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3CA7" w:rsidRPr="00FA588F" w:rsidRDefault="00FB3CA7" w:rsidP="009514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88F">
        <w:rPr>
          <w:rFonts w:ascii="Times New Roman" w:hAnsi="Times New Roman" w:cs="Times New Roman"/>
          <w:b/>
          <w:sz w:val="28"/>
          <w:szCs w:val="28"/>
        </w:rPr>
        <w:t xml:space="preserve">Порядок реагування на доведені випадки </w:t>
      </w:r>
      <w:proofErr w:type="spellStart"/>
      <w:r w:rsidRPr="00FA588F">
        <w:rPr>
          <w:rFonts w:ascii="Times New Roman" w:hAnsi="Times New Roman" w:cs="Times New Roman"/>
          <w:b/>
          <w:sz w:val="28"/>
          <w:szCs w:val="28"/>
        </w:rPr>
        <w:t>булінгу</w:t>
      </w:r>
      <w:proofErr w:type="spellEnd"/>
      <w:r w:rsidRPr="00FA588F">
        <w:rPr>
          <w:rFonts w:ascii="Times New Roman" w:hAnsi="Times New Roman" w:cs="Times New Roman"/>
          <w:b/>
          <w:sz w:val="28"/>
          <w:szCs w:val="28"/>
        </w:rPr>
        <w:t xml:space="preserve"> (цькування)</w:t>
      </w:r>
    </w:p>
    <w:p w:rsidR="00FB3CA7" w:rsidRPr="00FA588F" w:rsidRDefault="00FB3CA7" w:rsidP="009514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88F">
        <w:rPr>
          <w:rFonts w:ascii="Times New Roman" w:hAnsi="Times New Roman" w:cs="Times New Roman"/>
          <w:b/>
          <w:sz w:val="28"/>
          <w:szCs w:val="28"/>
        </w:rPr>
        <w:t xml:space="preserve">та відповідальність осіб, причетних до </w:t>
      </w:r>
      <w:proofErr w:type="spellStart"/>
      <w:r w:rsidRPr="00FA588F">
        <w:rPr>
          <w:rFonts w:ascii="Times New Roman" w:hAnsi="Times New Roman" w:cs="Times New Roman"/>
          <w:b/>
          <w:sz w:val="28"/>
          <w:szCs w:val="28"/>
        </w:rPr>
        <w:t>булінгу</w:t>
      </w:r>
      <w:proofErr w:type="spellEnd"/>
      <w:r w:rsidRPr="00FA588F">
        <w:rPr>
          <w:rFonts w:ascii="Times New Roman" w:hAnsi="Times New Roman" w:cs="Times New Roman"/>
          <w:b/>
          <w:sz w:val="28"/>
          <w:szCs w:val="28"/>
        </w:rPr>
        <w:t xml:space="preserve"> (цькування)</w:t>
      </w:r>
    </w:p>
    <w:p w:rsidR="00FA588F" w:rsidRPr="00FA588F" w:rsidRDefault="00FA588F" w:rsidP="009514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588F">
        <w:rPr>
          <w:rFonts w:ascii="Times New Roman" w:hAnsi="Times New Roman" w:cs="Times New Roman"/>
          <w:b/>
          <w:sz w:val="28"/>
          <w:szCs w:val="28"/>
          <w:u w:val="single"/>
        </w:rPr>
        <w:t>Алгоритм дій педагогічного колективу у разі виявлення ситуації</w:t>
      </w:r>
    </w:p>
    <w:p w:rsidR="00FB3CA7" w:rsidRPr="00FA588F" w:rsidRDefault="00FB3CA7" w:rsidP="0095146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FA588F">
        <w:rPr>
          <w:rFonts w:ascii="Times New Roman" w:hAnsi="Times New Roman" w:cs="Times New Roman"/>
          <w:b/>
          <w:sz w:val="28"/>
          <w:szCs w:val="28"/>
          <w:u w:val="single"/>
        </w:rPr>
        <w:t>булінгу</w:t>
      </w:r>
      <w:proofErr w:type="spellEnd"/>
      <w:r w:rsidRPr="00FA588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- Якщо педагог, або будь який інший працівник школи став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 xml:space="preserve">свідком </w:t>
      </w:r>
      <w:proofErr w:type="spellStart"/>
      <w:r w:rsidRPr="00FA588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A588F">
        <w:rPr>
          <w:rFonts w:ascii="Times New Roman" w:hAnsi="Times New Roman" w:cs="Times New Roman"/>
          <w:sz w:val="28"/>
          <w:szCs w:val="28"/>
        </w:rPr>
        <w:t xml:space="preserve"> то, незалежно від того, поскаржилась йому жертва чи ні він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повинен проінформувати про цей випадок керівництво навчального закладу.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- Якщо педагог, або будь який інший працівник школи отримав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усне або письмове звернення від дитини, щодо жорстокого ставлення по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відношенню до неї з боку однолітків, педагогів, або інших осіб , то він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повинен повідомити про це керівництво навчального закладу.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- Отримавши таке звернення директор навчального закладу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 xml:space="preserve">повинен скликати комісію з розгляду випадку </w:t>
      </w:r>
      <w:proofErr w:type="spellStart"/>
      <w:r w:rsidRPr="00FA588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A588F">
        <w:rPr>
          <w:rFonts w:ascii="Times New Roman" w:hAnsi="Times New Roman" w:cs="Times New Roman"/>
          <w:sz w:val="28"/>
          <w:szCs w:val="28"/>
        </w:rPr>
        <w:t xml:space="preserve"> , та окреслити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подальші дії.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- До складу такої комісії можуть входити адміністрація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навчального закладу, педагоги, психолог, соціальний педагог, батьки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постраждалого та «</w:t>
      </w:r>
      <w:proofErr w:type="spellStart"/>
      <w:r w:rsidRPr="00FA588F">
        <w:rPr>
          <w:rFonts w:ascii="Times New Roman" w:hAnsi="Times New Roman" w:cs="Times New Roman"/>
          <w:sz w:val="28"/>
          <w:szCs w:val="28"/>
        </w:rPr>
        <w:t>булера</w:t>
      </w:r>
      <w:proofErr w:type="spellEnd"/>
      <w:r w:rsidRPr="00FA588F">
        <w:rPr>
          <w:rFonts w:ascii="Times New Roman" w:hAnsi="Times New Roman" w:cs="Times New Roman"/>
          <w:sz w:val="28"/>
          <w:szCs w:val="28"/>
        </w:rPr>
        <w:t>» та інші зацікавлені особи.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 xml:space="preserve">- Якщо комісія кваліфікує випадок як </w:t>
      </w:r>
      <w:proofErr w:type="spellStart"/>
      <w:r w:rsidRPr="00FA588F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A588F">
        <w:rPr>
          <w:rFonts w:ascii="Times New Roman" w:hAnsi="Times New Roman" w:cs="Times New Roman"/>
          <w:sz w:val="28"/>
          <w:szCs w:val="28"/>
        </w:rPr>
        <w:t>, а не одноразовий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конфлікт, адміністрація навчального закладу повинна повідомити про це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уповноважені підрозділи органів Національної поліції України та Службу у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справах дітей.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 xml:space="preserve">- У разі, якщо комісія не кваліфікує випадок як </w:t>
      </w:r>
      <w:proofErr w:type="spellStart"/>
      <w:r w:rsidRPr="00FA588F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A588F">
        <w:rPr>
          <w:rFonts w:ascii="Times New Roman" w:hAnsi="Times New Roman" w:cs="Times New Roman"/>
          <w:sz w:val="28"/>
          <w:szCs w:val="28"/>
        </w:rPr>
        <w:t>, а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постраждала сторона не згодна з цим висновком, то вона має право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звернутися до органів Національної поліції України.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- Забезпечити психологічний супровід здобувачів освіти, які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 xml:space="preserve">постраждали від </w:t>
      </w:r>
      <w:proofErr w:type="spellStart"/>
      <w:r w:rsidRPr="00FA588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A588F">
        <w:rPr>
          <w:rFonts w:ascii="Times New Roman" w:hAnsi="Times New Roman" w:cs="Times New Roman"/>
          <w:sz w:val="28"/>
          <w:szCs w:val="28"/>
        </w:rPr>
        <w:t>, стали його свідками, або вчинили цькування.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588F">
        <w:rPr>
          <w:rFonts w:ascii="Times New Roman" w:hAnsi="Times New Roman" w:cs="Times New Roman"/>
          <w:b/>
          <w:sz w:val="28"/>
          <w:szCs w:val="28"/>
          <w:u w:val="single"/>
        </w:rPr>
        <w:t>Алгоритм дій педагогічних працівників що до запобігання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588F">
        <w:rPr>
          <w:rFonts w:ascii="Times New Roman" w:hAnsi="Times New Roman" w:cs="Times New Roman"/>
          <w:b/>
          <w:sz w:val="28"/>
          <w:szCs w:val="28"/>
          <w:u w:val="single"/>
        </w:rPr>
        <w:t xml:space="preserve">випадків </w:t>
      </w:r>
      <w:proofErr w:type="spellStart"/>
      <w:r w:rsidRPr="00FA588F">
        <w:rPr>
          <w:rFonts w:ascii="Times New Roman" w:hAnsi="Times New Roman" w:cs="Times New Roman"/>
          <w:b/>
          <w:sz w:val="28"/>
          <w:szCs w:val="28"/>
          <w:u w:val="single"/>
        </w:rPr>
        <w:t>булінгу</w:t>
      </w:r>
      <w:proofErr w:type="spellEnd"/>
      <w:r w:rsidRPr="00FA588F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учнівському середовищі.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1. Усім членам шкільного колективу дотримуватись єдиної позиції,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що насильство, цькування, дискримінація є неприйнятними та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неприпустимими у міжособистісних спілкуванні.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2. Класним керівникам та вчителям-</w:t>
      </w:r>
      <w:proofErr w:type="spellStart"/>
      <w:r w:rsidRPr="00FA588F">
        <w:rPr>
          <w:rFonts w:ascii="Times New Roman" w:hAnsi="Times New Roman" w:cs="Times New Roman"/>
          <w:sz w:val="28"/>
          <w:szCs w:val="28"/>
        </w:rPr>
        <w:t>предметникам</w:t>
      </w:r>
      <w:proofErr w:type="spellEnd"/>
      <w:r w:rsidRPr="00FA588F">
        <w:rPr>
          <w:rFonts w:ascii="Times New Roman" w:hAnsi="Times New Roman" w:cs="Times New Roman"/>
          <w:sz w:val="28"/>
          <w:szCs w:val="28"/>
        </w:rPr>
        <w:t xml:space="preserve"> цікавитися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життям своїх вихованців, відслідковувати ситуації, щодо проявів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жорстокості та цькування в учнівських колективах , контролювати поведінку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та взаємостосунки між дітьми на уроках та перервах.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 xml:space="preserve">3. Не залишати жоден випадок </w:t>
      </w:r>
      <w:proofErr w:type="spellStart"/>
      <w:r w:rsidRPr="00FA588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A588F">
        <w:rPr>
          <w:rFonts w:ascii="Times New Roman" w:hAnsi="Times New Roman" w:cs="Times New Roman"/>
          <w:sz w:val="28"/>
          <w:szCs w:val="28"/>
        </w:rPr>
        <w:t xml:space="preserve"> без уваги. Пояснювати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учням, що будь які насильницькі дії чи образливі слова є неприпустимими у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588F">
        <w:rPr>
          <w:rFonts w:ascii="Times New Roman" w:hAnsi="Times New Roman" w:cs="Times New Roman"/>
          <w:sz w:val="28"/>
          <w:szCs w:val="28"/>
        </w:rPr>
        <w:t>міжгруповій</w:t>
      </w:r>
      <w:proofErr w:type="spellEnd"/>
      <w:r w:rsidRPr="00FA588F">
        <w:rPr>
          <w:rFonts w:ascii="Times New Roman" w:hAnsi="Times New Roman" w:cs="Times New Roman"/>
          <w:sz w:val="28"/>
          <w:szCs w:val="28"/>
        </w:rPr>
        <w:t xml:space="preserve"> взаємодії. Реакція усіх учасників освітнього процесу на будь які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lastRenderedPageBreak/>
        <w:t>прояви жорстокості та цькування має бути негайною.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4. Пояснювати учням, що навіть пасивне спостереження за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знущанням і бійкою надихає кривдника продовжувати свої дії. Свідки події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повинні захищати жертву насильства і, якщо треба кликати на допомогу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дорослих.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5. У кожному класному колективі виробити правила толерантної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поведінки , слідкувати за їх дотриманням.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6. Створити шкільний консультативний пункт «Скринька довіри»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7. Систематично проводити у школі просвітницьку роботу у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вигляді виховних годин, бесід, тренінгів, уроків, правових ігор, вікторин,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флеш-</w:t>
      </w:r>
      <w:proofErr w:type="spellStart"/>
      <w:r w:rsidRPr="00FA588F">
        <w:rPr>
          <w:rFonts w:ascii="Times New Roman" w:hAnsi="Times New Roman" w:cs="Times New Roman"/>
          <w:sz w:val="28"/>
          <w:szCs w:val="28"/>
        </w:rPr>
        <w:t>мобів</w:t>
      </w:r>
      <w:proofErr w:type="spellEnd"/>
      <w:r w:rsidRPr="00FA588F">
        <w:rPr>
          <w:rFonts w:ascii="Times New Roman" w:hAnsi="Times New Roman" w:cs="Times New Roman"/>
          <w:sz w:val="28"/>
          <w:szCs w:val="28"/>
        </w:rPr>
        <w:t>, круглих столів, диспутів, годин відкритих думок, усних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 xml:space="preserve">журналів, кінолекторіїв, для ознайомлення учнів з проблемою </w:t>
      </w:r>
      <w:proofErr w:type="spellStart"/>
      <w:r w:rsidRPr="00FA588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A588F">
        <w:rPr>
          <w:rFonts w:ascii="Times New Roman" w:hAnsi="Times New Roman" w:cs="Times New Roman"/>
          <w:sz w:val="28"/>
          <w:szCs w:val="28"/>
        </w:rPr>
        <w:t>, та за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для пропаганди безпечних, здорових стосунків, заснованих на взаємній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повазі доброзичливості та толерантності. Залучати до цієї роботи соціально-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психологічну службу, представників правоохоронних органів, служб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соціального захисту, медичних установ та інших зацікавлених організацій.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8. Проводити просвітницьку роботу серед батьків з даної тематики.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9. Забезпечити психологічний супровід здобувачів освіти, які стали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 xml:space="preserve">свідками </w:t>
      </w:r>
      <w:proofErr w:type="spellStart"/>
      <w:r w:rsidRPr="00FA588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A588F">
        <w:rPr>
          <w:rFonts w:ascii="Times New Roman" w:hAnsi="Times New Roman" w:cs="Times New Roman"/>
          <w:sz w:val="28"/>
          <w:szCs w:val="28"/>
        </w:rPr>
        <w:t>, постраждали від нього , або вчинили цькування.</w:t>
      </w:r>
    </w:p>
    <w:p w:rsidR="00FB3CA7" w:rsidRPr="00FA588F" w:rsidRDefault="00FB3CA7" w:rsidP="0095146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588F">
        <w:rPr>
          <w:rFonts w:ascii="Times New Roman" w:hAnsi="Times New Roman" w:cs="Times New Roman"/>
          <w:b/>
          <w:sz w:val="28"/>
          <w:szCs w:val="28"/>
        </w:rPr>
        <w:t>Булінг</w:t>
      </w:r>
      <w:proofErr w:type="spellEnd"/>
      <w:r w:rsidRPr="00FA588F">
        <w:rPr>
          <w:rFonts w:ascii="Times New Roman" w:hAnsi="Times New Roman" w:cs="Times New Roman"/>
          <w:b/>
          <w:sz w:val="28"/>
          <w:szCs w:val="28"/>
        </w:rPr>
        <w:t xml:space="preserve"> (цькування),</w:t>
      </w:r>
      <w:r w:rsidRPr="00FA588F">
        <w:rPr>
          <w:rFonts w:ascii="Times New Roman" w:hAnsi="Times New Roman" w:cs="Times New Roman"/>
          <w:sz w:val="28"/>
          <w:szCs w:val="28"/>
        </w:rPr>
        <w:t xml:space="preserve"> тобто діяння учасників освітнього процесу, які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полягають у психологічному, фізичному, економічному, сексуальному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насильстві, у тому числі із застосуванням засобів електронних комунікацій,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що вчиняються стосовно малолітньої чи неповнолітньої особи або такою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особою стосовно інших учасників освітнього процесу, внаслідок чого могла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бути чи була заподіяна шкода психічному або фізичному здоров’ю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потерпілого,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— тягне за собою накладення штрафу від 50 до 100 неоподатковуваних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мінімумів доходів громадян або громадські роботи на строк від двадцяти до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сорока годин.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Діяння, передбачене частиною першою цієї статті, вчинене групою осіб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або повторно протягом року після накладення адміністративного стягнення,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— тягне за собою накладення штрафу від 100 до 200 неоподатковуваних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мінімумів доходів громадян або громадські роботи на строк від сорока до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шістдесяти годин.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Діяння, передбачене частиною першою цієї статті, вчинене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малолітніми або неповнолітніми особами віком від чотирнадцяти до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шістнадцяти років, — тягне за собою накладення штрафу на батьків або осіб,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які їх замінюють, від п’ятдесяти до ста неоподатковуваних мінімумів доходів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громадян або громадські роботи на строк від двадцяти до сорока годин.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Діяння, передбачене частиною другою цієї статті, вчинене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lastRenderedPageBreak/>
        <w:t>малолітньою або неповнолітньою особою віком від чотирнадцяти до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шістнадцяти років,— тягне за собою накладення штрафу на батьків або осіб,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які їх замінюють, від ста до двохсот неоподатковуваних мінімумів доходів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громадян або громадські роботи на строк від сорока до шістдесяти годин.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Неповідомлення керівником закладу освіти уповноваженим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 xml:space="preserve">підрозділам органів Національної поліції України про випадки </w:t>
      </w:r>
      <w:proofErr w:type="spellStart"/>
      <w:r w:rsidRPr="00FA588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(цькування) учасника освітнього процесу— тягне за собою накладення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штрафу від п’ятдесяти до ста неоподатковуваних мінімумів доходів громадян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або виправні роботи на строк до одного місяця з відрахуванням до двадцяти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 xml:space="preserve">процентів заробітку» </w:t>
      </w:r>
      <w:r w:rsidRPr="00FA588F">
        <w:rPr>
          <w:rFonts w:ascii="Times New Roman" w:hAnsi="Times New Roman" w:cs="Times New Roman"/>
          <w:b/>
          <w:sz w:val="28"/>
          <w:szCs w:val="28"/>
        </w:rPr>
        <w:t>(«Стаття 173</w:t>
      </w:r>
      <w:r w:rsidR="00FA588F" w:rsidRPr="00FA588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A588F">
        <w:rPr>
          <w:rFonts w:ascii="Times New Roman" w:hAnsi="Times New Roman" w:cs="Times New Roman"/>
          <w:b/>
          <w:sz w:val="28"/>
          <w:szCs w:val="28"/>
        </w:rPr>
        <w:t>4,</w:t>
      </w:r>
      <w:r w:rsidR="00FA588F" w:rsidRPr="00FA58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588F">
        <w:rPr>
          <w:rFonts w:ascii="Times New Roman" w:hAnsi="Times New Roman" w:cs="Times New Roman"/>
          <w:b/>
          <w:sz w:val="28"/>
          <w:szCs w:val="28"/>
        </w:rPr>
        <w:t>Кодекс України про адміністративні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588F">
        <w:rPr>
          <w:rFonts w:ascii="Times New Roman" w:hAnsi="Times New Roman" w:cs="Times New Roman"/>
          <w:b/>
          <w:sz w:val="28"/>
          <w:szCs w:val="28"/>
        </w:rPr>
        <w:t>правопорушення).</w:t>
      </w:r>
    </w:p>
    <w:p w:rsidR="00FB3CA7" w:rsidRPr="00FA588F" w:rsidRDefault="00FB3CA7" w:rsidP="0095146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До осіб віком від шістнадцяти до вісімнадцяти років, які вчинили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адміністративні правопорушення, застосовуються заходи впливу,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передбачені статтею 24 1 цього Кодексу.</w:t>
      </w:r>
    </w:p>
    <w:p w:rsidR="00FB3CA7" w:rsidRPr="00FA588F" w:rsidRDefault="00FB3CA7" w:rsidP="0095146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У разі вчинення особами віком від шістнадцяти до вісімнадцяти років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адміністративних правопорушень, передбачених, зокрема, статтею 173</w:t>
      </w:r>
      <w:r w:rsidR="00FA588F">
        <w:rPr>
          <w:rFonts w:ascii="Times New Roman" w:hAnsi="Times New Roman" w:cs="Times New Roman"/>
          <w:sz w:val="28"/>
          <w:szCs w:val="28"/>
        </w:rPr>
        <w:t xml:space="preserve">- </w:t>
      </w:r>
      <w:r w:rsidRPr="00FA588F">
        <w:rPr>
          <w:rFonts w:ascii="Times New Roman" w:hAnsi="Times New Roman" w:cs="Times New Roman"/>
          <w:sz w:val="28"/>
          <w:szCs w:val="28"/>
        </w:rPr>
        <w:t>4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КУАП, вони підлягають адміністративній відповідальності на загальних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підставах. З урахуванням характеру вчиненого правопорушення та особи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правопорушника до зазначених осіб (за винятком осіб, які вчинили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правопорушення, передбачені статтею 185) можуть бути застосовані заходи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впливу, передбачені статтею 24 1 цього Кодексу. Відповідно до статті 241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КУАП за вчинення адміністративних правопорушень до неповнолітніх віком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від шістнадцяти до вісімнадцяти років можуть бути застосовані такі заходи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впливу: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1) зобов'язання публічно або в іншій формі попросити вибачення у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потерпілого;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2) попередження;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3) догана або сувора догана;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4) передача неповнолітнього під нагляд батькам або особам, які їх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замінюють, чи під нагляд педагогічному або трудовому колективу за їх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 xml:space="preserve">згодою, а також окремим громадянам на їх прохання </w:t>
      </w:r>
      <w:r w:rsidRPr="00FA588F">
        <w:rPr>
          <w:rFonts w:ascii="Times New Roman" w:hAnsi="Times New Roman" w:cs="Times New Roman"/>
          <w:b/>
          <w:sz w:val="28"/>
          <w:szCs w:val="28"/>
        </w:rPr>
        <w:t>(стаття 13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588F">
        <w:rPr>
          <w:rFonts w:ascii="Times New Roman" w:hAnsi="Times New Roman" w:cs="Times New Roman"/>
          <w:b/>
          <w:sz w:val="28"/>
          <w:szCs w:val="28"/>
        </w:rPr>
        <w:t>«Відповідальність неповнолітніх» КУАП).</w:t>
      </w:r>
    </w:p>
    <w:p w:rsidR="00FB3CA7" w:rsidRPr="00FA588F" w:rsidRDefault="00FB3CA7" w:rsidP="009514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88F">
        <w:rPr>
          <w:rFonts w:ascii="Times New Roman" w:hAnsi="Times New Roman" w:cs="Times New Roman"/>
          <w:b/>
          <w:sz w:val="28"/>
          <w:szCs w:val="28"/>
        </w:rPr>
        <w:t>Штрафи, які передбачено за знущання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- Моральне чи фізичне насильство, агресія – 340-850 грн.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- Дії з особливою жорстокістю, повторне порушення – 850-1700 грн.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- Приховування вчителем факту цькування – 1700-3400 грн, або виправні</w:t>
      </w:r>
    </w:p>
    <w:p w:rsidR="00FB3CA7" w:rsidRPr="00FA588F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роботи строком до одного місяця з відрахуванням до 20 % заробітку.</w:t>
      </w:r>
    </w:p>
    <w:p w:rsidR="00FB3CA7" w:rsidRPr="00FA588F" w:rsidRDefault="00FB3CA7" w:rsidP="0095146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Якщо правопорушення вчинили неповнолітні до 16 років, штраф</w:t>
      </w:r>
    </w:p>
    <w:p w:rsidR="007B5BD3" w:rsidRDefault="00FB3CA7" w:rsidP="00951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сплачуватимуть батьки.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6"/>
        <w:gridCol w:w="1581"/>
        <w:gridCol w:w="2353"/>
        <w:gridCol w:w="1774"/>
        <w:gridCol w:w="1975"/>
      </w:tblGrid>
      <w:tr w:rsidR="007B5BD3" w:rsidTr="007E15B3">
        <w:tc>
          <w:tcPr>
            <w:tcW w:w="1946" w:type="dxa"/>
          </w:tcPr>
          <w:p w:rsidR="007B5BD3" w:rsidRPr="007B5BD3" w:rsidRDefault="007B5BD3" w:rsidP="00951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BD3">
              <w:rPr>
                <w:rFonts w:ascii="Times New Roman" w:hAnsi="Times New Roman" w:cs="Times New Roman"/>
                <w:b/>
                <w:sz w:val="28"/>
                <w:szCs w:val="28"/>
              </w:rPr>
              <w:t>Порушення</w:t>
            </w:r>
          </w:p>
        </w:tc>
        <w:tc>
          <w:tcPr>
            <w:tcW w:w="1773" w:type="dxa"/>
          </w:tcPr>
          <w:p w:rsidR="007B5BD3" w:rsidRPr="007B5BD3" w:rsidRDefault="007B5BD3" w:rsidP="007B5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BD3">
              <w:rPr>
                <w:rFonts w:ascii="Times New Roman" w:hAnsi="Times New Roman" w:cs="Times New Roman"/>
                <w:b/>
                <w:sz w:val="28"/>
                <w:szCs w:val="28"/>
              </w:rPr>
              <w:t>Вік</w:t>
            </w:r>
          </w:p>
        </w:tc>
        <w:tc>
          <w:tcPr>
            <w:tcW w:w="2353" w:type="dxa"/>
          </w:tcPr>
          <w:p w:rsidR="007B5BD3" w:rsidRPr="007B5BD3" w:rsidRDefault="007B5BD3" w:rsidP="007B5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Хто </w:t>
            </w:r>
            <w:r w:rsidRPr="007B5BD3">
              <w:rPr>
                <w:rFonts w:ascii="Times New Roman" w:hAnsi="Times New Roman" w:cs="Times New Roman"/>
                <w:b/>
                <w:sz w:val="28"/>
                <w:szCs w:val="28"/>
              </w:rPr>
              <w:t>несе відповідальність</w:t>
            </w:r>
          </w:p>
        </w:tc>
        <w:tc>
          <w:tcPr>
            <w:tcW w:w="1857" w:type="dxa"/>
          </w:tcPr>
          <w:p w:rsidR="007B5BD3" w:rsidRPr="007B5BD3" w:rsidRDefault="007B5BD3" w:rsidP="007B5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BD3">
              <w:rPr>
                <w:rFonts w:ascii="Times New Roman" w:hAnsi="Times New Roman" w:cs="Times New Roman"/>
                <w:b/>
                <w:sz w:val="28"/>
                <w:szCs w:val="28"/>
              </w:rPr>
              <w:t>Розмір штрафу</w:t>
            </w:r>
          </w:p>
        </w:tc>
        <w:tc>
          <w:tcPr>
            <w:tcW w:w="1926" w:type="dxa"/>
          </w:tcPr>
          <w:p w:rsidR="007B5BD3" w:rsidRPr="007B5BD3" w:rsidRDefault="007B5BD3" w:rsidP="007B5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BD3">
              <w:rPr>
                <w:rFonts w:ascii="Times New Roman" w:hAnsi="Times New Roman" w:cs="Times New Roman"/>
                <w:b/>
                <w:sz w:val="28"/>
                <w:szCs w:val="28"/>
              </w:rPr>
              <w:t>Громадські роботи</w:t>
            </w:r>
          </w:p>
        </w:tc>
      </w:tr>
      <w:tr w:rsidR="00951463" w:rsidTr="00951463">
        <w:trPr>
          <w:trHeight w:val="586"/>
        </w:trPr>
        <w:tc>
          <w:tcPr>
            <w:tcW w:w="1946" w:type="dxa"/>
            <w:vMerge w:val="restart"/>
          </w:tcPr>
          <w:p w:rsidR="00951463" w:rsidRPr="007E15B3" w:rsidRDefault="00951463" w:rsidP="007B5BD3">
            <w:pPr>
              <w:pStyle w:val="a4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proofErr w:type="spellStart"/>
            <w:r w:rsidRPr="007E15B3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lastRenderedPageBreak/>
              <w:t>Булінг</w:t>
            </w:r>
            <w:proofErr w:type="spellEnd"/>
            <w:r w:rsidRPr="007E15B3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дітьми</w:t>
            </w:r>
          </w:p>
        </w:tc>
        <w:tc>
          <w:tcPr>
            <w:tcW w:w="1773" w:type="dxa"/>
          </w:tcPr>
          <w:p w:rsidR="00951463" w:rsidRDefault="00951463" w:rsidP="00FB3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463" w:rsidRDefault="00951463" w:rsidP="00FB3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14 років</w:t>
            </w:r>
          </w:p>
        </w:tc>
        <w:tc>
          <w:tcPr>
            <w:tcW w:w="2353" w:type="dxa"/>
          </w:tcPr>
          <w:p w:rsidR="00951463" w:rsidRDefault="00951463" w:rsidP="00FB3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Батьки</w:t>
            </w:r>
          </w:p>
        </w:tc>
        <w:tc>
          <w:tcPr>
            <w:tcW w:w="1857" w:type="dxa"/>
          </w:tcPr>
          <w:p w:rsidR="00951463" w:rsidRDefault="00951463" w:rsidP="00FB3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850 грн.</w:t>
            </w:r>
          </w:p>
          <w:p w:rsidR="00951463" w:rsidRDefault="00951463" w:rsidP="00FB3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1700 грн.</w:t>
            </w:r>
          </w:p>
          <w:p w:rsidR="00951463" w:rsidRDefault="00951463" w:rsidP="00FB3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</w:p>
        </w:tc>
        <w:tc>
          <w:tcPr>
            <w:tcW w:w="1926" w:type="dxa"/>
          </w:tcPr>
          <w:p w:rsidR="00951463" w:rsidRDefault="00951463" w:rsidP="00FB3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20 до 40 годин</w:t>
            </w:r>
          </w:p>
        </w:tc>
      </w:tr>
      <w:tr w:rsidR="00951463" w:rsidTr="00951463">
        <w:trPr>
          <w:trHeight w:val="840"/>
        </w:trPr>
        <w:tc>
          <w:tcPr>
            <w:tcW w:w="1946" w:type="dxa"/>
            <w:vMerge/>
          </w:tcPr>
          <w:p w:rsidR="00951463" w:rsidRPr="007E15B3" w:rsidRDefault="00951463" w:rsidP="007B5BD3">
            <w:pPr>
              <w:pStyle w:val="a4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</w:tcPr>
          <w:p w:rsidR="00951463" w:rsidRDefault="00951463" w:rsidP="00FB3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463" w:rsidRDefault="00951463" w:rsidP="00FB3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14 до 16 років</w:t>
            </w:r>
          </w:p>
        </w:tc>
        <w:tc>
          <w:tcPr>
            <w:tcW w:w="2353" w:type="dxa"/>
          </w:tcPr>
          <w:p w:rsidR="00951463" w:rsidRDefault="00951463" w:rsidP="00FB3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Батьки</w:t>
            </w:r>
          </w:p>
        </w:tc>
        <w:tc>
          <w:tcPr>
            <w:tcW w:w="1857" w:type="dxa"/>
          </w:tcPr>
          <w:p w:rsidR="00951463" w:rsidRDefault="00951463" w:rsidP="00951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850 грн.</w:t>
            </w:r>
          </w:p>
          <w:p w:rsidR="00951463" w:rsidRDefault="00951463" w:rsidP="00951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1700 грн.</w:t>
            </w:r>
          </w:p>
          <w:p w:rsidR="00951463" w:rsidRDefault="00951463" w:rsidP="00951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</w:p>
        </w:tc>
        <w:tc>
          <w:tcPr>
            <w:tcW w:w="1926" w:type="dxa"/>
          </w:tcPr>
          <w:p w:rsidR="00951463" w:rsidRDefault="00951463" w:rsidP="00FB3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20 до 40 годин</w:t>
            </w:r>
          </w:p>
        </w:tc>
      </w:tr>
      <w:tr w:rsidR="00951463" w:rsidTr="00951463">
        <w:trPr>
          <w:trHeight w:val="974"/>
        </w:trPr>
        <w:tc>
          <w:tcPr>
            <w:tcW w:w="1946" w:type="dxa"/>
            <w:vMerge/>
          </w:tcPr>
          <w:p w:rsidR="00951463" w:rsidRPr="007E15B3" w:rsidRDefault="00951463" w:rsidP="007B5BD3">
            <w:pPr>
              <w:pStyle w:val="a4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</w:tcPr>
          <w:p w:rsidR="00951463" w:rsidRDefault="00951463" w:rsidP="00FB3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463" w:rsidRDefault="00951463" w:rsidP="00FB3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понад 16 років</w:t>
            </w:r>
          </w:p>
        </w:tc>
        <w:tc>
          <w:tcPr>
            <w:tcW w:w="2353" w:type="dxa"/>
          </w:tcPr>
          <w:p w:rsidR="00951463" w:rsidRDefault="00951463" w:rsidP="00FB3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Батьки</w:t>
            </w:r>
          </w:p>
        </w:tc>
        <w:tc>
          <w:tcPr>
            <w:tcW w:w="1857" w:type="dxa"/>
          </w:tcPr>
          <w:p w:rsidR="00951463" w:rsidRDefault="00951463" w:rsidP="00951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850 грн.</w:t>
            </w:r>
          </w:p>
          <w:p w:rsidR="00951463" w:rsidRDefault="00951463" w:rsidP="00951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1700 грн.</w:t>
            </w:r>
          </w:p>
          <w:p w:rsidR="00951463" w:rsidRDefault="00951463" w:rsidP="00951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</w:p>
        </w:tc>
        <w:tc>
          <w:tcPr>
            <w:tcW w:w="1926" w:type="dxa"/>
          </w:tcPr>
          <w:p w:rsidR="00951463" w:rsidRDefault="00951463" w:rsidP="00FB3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 години</w:t>
            </w:r>
          </w:p>
        </w:tc>
      </w:tr>
      <w:tr w:rsidR="007B5BD3" w:rsidTr="007E15B3">
        <w:tc>
          <w:tcPr>
            <w:tcW w:w="1946" w:type="dxa"/>
          </w:tcPr>
          <w:p w:rsidR="007B5BD3" w:rsidRPr="007E15B3" w:rsidRDefault="007E15B3" w:rsidP="00FB3CA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E15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Булінг</w:t>
            </w:r>
            <w:proofErr w:type="spellEnd"/>
            <w:r w:rsidRPr="007E15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дорослими</w:t>
            </w:r>
          </w:p>
        </w:tc>
        <w:tc>
          <w:tcPr>
            <w:tcW w:w="1773" w:type="dxa"/>
          </w:tcPr>
          <w:p w:rsidR="007B5BD3" w:rsidRDefault="007E15B3" w:rsidP="00951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16 років</w:t>
            </w:r>
          </w:p>
        </w:tc>
        <w:tc>
          <w:tcPr>
            <w:tcW w:w="2353" w:type="dxa"/>
          </w:tcPr>
          <w:p w:rsidR="007B5BD3" w:rsidRDefault="00951463" w:rsidP="00FB3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особисто</w:t>
            </w:r>
          </w:p>
        </w:tc>
        <w:tc>
          <w:tcPr>
            <w:tcW w:w="1857" w:type="dxa"/>
          </w:tcPr>
          <w:p w:rsidR="00951463" w:rsidRDefault="00951463" w:rsidP="00951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850 грн.</w:t>
            </w:r>
          </w:p>
          <w:p w:rsidR="00951463" w:rsidRDefault="00951463" w:rsidP="00951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1700 грн.</w:t>
            </w:r>
          </w:p>
          <w:p w:rsidR="007B5BD3" w:rsidRDefault="00951463" w:rsidP="00951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</w:p>
        </w:tc>
        <w:tc>
          <w:tcPr>
            <w:tcW w:w="1926" w:type="dxa"/>
          </w:tcPr>
          <w:p w:rsidR="007B5BD3" w:rsidRDefault="00951463" w:rsidP="00FB3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 години</w:t>
            </w:r>
          </w:p>
        </w:tc>
      </w:tr>
      <w:tr w:rsidR="00951463" w:rsidTr="00951463">
        <w:trPr>
          <w:trHeight w:val="1080"/>
        </w:trPr>
        <w:tc>
          <w:tcPr>
            <w:tcW w:w="1946" w:type="dxa"/>
            <w:vMerge w:val="restart"/>
          </w:tcPr>
          <w:p w:rsidR="00951463" w:rsidRPr="007E15B3" w:rsidRDefault="00951463" w:rsidP="00FB3CA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5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Повторний або груповий </w:t>
            </w:r>
            <w:proofErr w:type="spellStart"/>
            <w:r w:rsidRPr="007E15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булінг</w:t>
            </w:r>
            <w:proofErr w:type="spellEnd"/>
          </w:p>
        </w:tc>
        <w:tc>
          <w:tcPr>
            <w:tcW w:w="1773" w:type="dxa"/>
          </w:tcPr>
          <w:p w:rsidR="00951463" w:rsidRDefault="00951463" w:rsidP="00FB3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14 до  16 років</w:t>
            </w:r>
          </w:p>
          <w:p w:rsidR="00951463" w:rsidRDefault="00951463" w:rsidP="00FB3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463" w:rsidRDefault="00951463" w:rsidP="00FB3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951463" w:rsidRDefault="00951463" w:rsidP="00FB3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Батьки</w:t>
            </w:r>
          </w:p>
        </w:tc>
        <w:tc>
          <w:tcPr>
            <w:tcW w:w="1857" w:type="dxa"/>
          </w:tcPr>
          <w:p w:rsidR="00951463" w:rsidRDefault="00951463" w:rsidP="00951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Від1700грн.</w:t>
            </w:r>
          </w:p>
          <w:p w:rsidR="00951463" w:rsidRDefault="00951463" w:rsidP="00951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3400 грн.</w:t>
            </w:r>
          </w:p>
          <w:p w:rsidR="00951463" w:rsidRDefault="00951463" w:rsidP="00951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</w:p>
        </w:tc>
        <w:tc>
          <w:tcPr>
            <w:tcW w:w="1926" w:type="dxa"/>
          </w:tcPr>
          <w:p w:rsidR="00951463" w:rsidRDefault="00951463" w:rsidP="00FB3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40 до 60 годин</w:t>
            </w:r>
          </w:p>
        </w:tc>
      </w:tr>
      <w:tr w:rsidR="00951463" w:rsidTr="007E15B3">
        <w:trPr>
          <w:trHeight w:val="840"/>
        </w:trPr>
        <w:tc>
          <w:tcPr>
            <w:tcW w:w="1946" w:type="dxa"/>
            <w:vMerge/>
          </w:tcPr>
          <w:p w:rsidR="00951463" w:rsidRPr="007E15B3" w:rsidRDefault="00951463" w:rsidP="00FB3CA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</w:tcPr>
          <w:p w:rsidR="00951463" w:rsidRDefault="00951463" w:rsidP="00FB3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Понад 16 років</w:t>
            </w:r>
          </w:p>
          <w:p w:rsidR="00951463" w:rsidRDefault="00951463" w:rsidP="00FB3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951463" w:rsidRDefault="00951463" w:rsidP="00FB3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Особисто</w:t>
            </w:r>
          </w:p>
        </w:tc>
        <w:tc>
          <w:tcPr>
            <w:tcW w:w="1857" w:type="dxa"/>
          </w:tcPr>
          <w:p w:rsidR="00951463" w:rsidRDefault="00951463" w:rsidP="00951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Від1700грн.</w:t>
            </w:r>
          </w:p>
          <w:p w:rsidR="00951463" w:rsidRDefault="00951463" w:rsidP="00951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3400 грн.</w:t>
            </w:r>
          </w:p>
          <w:p w:rsidR="00951463" w:rsidRDefault="00951463" w:rsidP="00951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</w:p>
        </w:tc>
        <w:tc>
          <w:tcPr>
            <w:tcW w:w="1926" w:type="dxa"/>
          </w:tcPr>
          <w:p w:rsidR="00951463" w:rsidRDefault="00951463" w:rsidP="00FB3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40 до 60 годин</w:t>
            </w:r>
          </w:p>
        </w:tc>
      </w:tr>
      <w:tr w:rsidR="007E15B3" w:rsidTr="007E15B3">
        <w:tc>
          <w:tcPr>
            <w:tcW w:w="1946" w:type="dxa"/>
          </w:tcPr>
          <w:p w:rsidR="007E15B3" w:rsidRPr="007E15B3" w:rsidRDefault="007E15B3" w:rsidP="00FB3CA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5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Приховування </w:t>
            </w:r>
            <w:proofErr w:type="spellStart"/>
            <w:r w:rsidRPr="007E15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булінгу</w:t>
            </w:r>
            <w:proofErr w:type="spellEnd"/>
          </w:p>
        </w:tc>
        <w:tc>
          <w:tcPr>
            <w:tcW w:w="1773" w:type="dxa"/>
          </w:tcPr>
          <w:p w:rsidR="007E15B3" w:rsidRDefault="007E15B3" w:rsidP="00FB3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463" w:rsidRDefault="00951463" w:rsidP="00FB3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Керівник закладу освіти</w:t>
            </w:r>
          </w:p>
          <w:p w:rsidR="00951463" w:rsidRDefault="00951463" w:rsidP="00FB3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463" w:rsidRDefault="00951463" w:rsidP="00FB3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7E15B3" w:rsidRDefault="00951463" w:rsidP="00FB3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Особисто</w:t>
            </w:r>
          </w:p>
        </w:tc>
        <w:tc>
          <w:tcPr>
            <w:tcW w:w="1857" w:type="dxa"/>
          </w:tcPr>
          <w:p w:rsidR="00951463" w:rsidRDefault="00951463" w:rsidP="00951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850 грн.</w:t>
            </w:r>
          </w:p>
          <w:p w:rsidR="00951463" w:rsidRDefault="00951463" w:rsidP="00951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1700 грн.</w:t>
            </w:r>
          </w:p>
          <w:p w:rsidR="007E15B3" w:rsidRDefault="00951463" w:rsidP="00951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</w:p>
        </w:tc>
        <w:tc>
          <w:tcPr>
            <w:tcW w:w="1926" w:type="dxa"/>
          </w:tcPr>
          <w:p w:rsidR="007E15B3" w:rsidRDefault="00951463" w:rsidP="00FB3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Виправні роботи до 1 місяця з відрахуванням 20% заробітку</w:t>
            </w:r>
          </w:p>
        </w:tc>
      </w:tr>
    </w:tbl>
    <w:p w:rsidR="007E15B3" w:rsidRDefault="007E15B3" w:rsidP="007E15B3">
      <w:pPr>
        <w:spacing w:after="0"/>
        <w:ind w:left="708"/>
        <w:jc w:val="both"/>
      </w:pPr>
    </w:p>
    <w:p w:rsidR="00FB3CA7" w:rsidRPr="00FA588F" w:rsidRDefault="00FB3CA7" w:rsidP="007E15B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Протоколи за вчинення цього порушення уповноважені складати</w:t>
      </w:r>
    </w:p>
    <w:p w:rsidR="00FB3CA7" w:rsidRPr="00FA588F" w:rsidRDefault="00FB3CA7" w:rsidP="007E15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органи національної поліції України, а притягувати до адміністративної</w:t>
      </w:r>
    </w:p>
    <w:p w:rsidR="00FB3CA7" w:rsidRPr="00FA588F" w:rsidRDefault="00FB3CA7" w:rsidP="007E15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88F">
        <w:rPr>
          <w:rFonts w:ascii="Times New Roman" w:hAnsi="Times New Roman" w:cs="Times New Roman"/>
          <w:sz w:val="28"/>
          <w:szCs w:val="28"/>
        </w:rPr>
        <w:t>відповідальності будуть місцеві суди.</w:t>
      </w:r>
    </w:p>
    <w:p w:rsidR="00FB3CA7" w:rsidRPr="007E15B3" w:rsidRDefault="00FB3CA7" w:rsidP="007E15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15B3">
        <w:rPr>
          <w:rFonts w:ascii="Times New Roman" w:hAnsi="Times New Roman" w:cs="Times New Roman"/>
          <w:b/>
          <w:sz w:val="28"/>
          <w:szCs w:val="28"/>
        </w:rPr>
        <w:t>Дитяча лінія 116 111 або 0 800 500 225 (з 12.00 до 16.00)</w:t>
      </w:r>
    </w:p>
    <w:p w:rsidR="00FB3CA7" w:rsidRPr="007E15B3" w:rsidRDefault="00FB3CA7" w:rsidP="007E15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15B3">
        <w:rPr>
          <w:rFonts w:ascii="Times New Roman" w:hAnsi="Times New Roman" w:cs="Times New Roman"/>
          <w:b/>
          <w:sz w:val="28"/>
          <w:szCs w:val="28"/>
        </w:rPr>
        <w:t xml:space="preserve">Гаряча телефонна лінія щодо </w:t>
      </w:r>
      <w:proofErr w:type="spellStart"/>
      <w:r w:rsidRPr="007E15B3">
        <w:rPr>
          <w:rFonts w:ascii="Times New Roman" w:hAnsi="Times New Roman" w:cs="Times New Roman"/>
          <w:b/>
          <w:sz w:val="28"/>
          <w:szCs w:val="28"/>
        </w:rPr>
        <w:t>булінгу</w:t>
      </w:r>
      <w:proofErr w:type="spellEnd"/>
      <w:r w:rsidRPr="007E15B3">
        <w:rPr>
          <w:rFonts w:ascii="Times New Roman" w:hAnsi="Times New Roman" w:cs="Times New Roman"/>
          <w:b/>
          <w:sz w:val="28"/>
          <w:szCs w:val="28"/>
        </w:rPr>
        <w:t xml:space="preserve"> 116 000</w:t>
      </w:r>
    </w:p>
    <w:p w:rsidR="00FB3CA7" w:rsidRPr="007E15B3" w:rsidRDefault="00FB3CA7" w:rsidP="007E15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15B3">
        <w:rPr>
          <w:rFonts w:ascii="Times New Roman" w:hAnsi="Times New Roman" w:cs="Times New Roman"/>
          <w:b/>
          <w:sz w:val="28"/>
          <w:szCs w:val="28"/>
        </w:rPr>
        <w:t>Гаряча лінія з питань запобігання насильству 116 123 або 0 800 500 335</w:t>
      </w:r>
    </w:p>
    <w:p w:rsidR="00FB3CA7" w:rsidRPr="007E15B3" w:rsidRDefault="00FB3CA7" w:rsidP="007E15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15B3">
        <w:rPr>
          <w:rFonts w:ascii="Times New Roman" w:hAnsi="Times New Roman" w:cs="Times New Roman"/>
          <w:b/>
          <w:sz w:val="28"/>
          <w:szCs w:val="28"/>
        </w:rPr>
        <w:t>Уповноважений Верховної Ради з прав людини 0 800 50 17 20</w:t>
      </w:r>
    </w:p>
    <w:p w:rsidR="00FB3CA7" w:rsidRPr="007E15B3" w:rsidRDefault="00FB3CA7" w:rsidP="007E15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15B3">
        <w:rPr>
          <w:rFonts w:ascii="Times New Roman" w:hAnsi="Times New Roman" w:cs="Times New Roman"/>
          <w:b/>
          <w:sz w:val="28"/>
          <w:szCs w:val="28"/>
        </w:rPr>
        <w:t>Уповноважений Президента України з прав дитини 044 255 76 75</w:t>
      </w:r>
    </w:p>
    <w:p w:rsidR="00FB3CA7" w:rsidRPr="007E15B3" w:rsidRDefault="00FB3CA7" w:rsidP="007E15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15B3">
        <w:rPr>
          <w:rFonts w:ascii="Times New Roman" w:hAnsi="Times New Roman" w:cs="Times New Roman"/>
          <w:b/>
          <w:sz w:val="28"/>
          <w:szCs w:val="28"/>
        </w:rPr>
        <w:t>Центр надання безоплатної правової допомоги 0 800 213 103</w:t>
      </w:r>
    </w:p>
    <w:p w:rsidR="00FB3CA7" w:rsidRPr="007E15B3" w:rsidRDefault="00FB3CA7" w:rsidP="007E15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15B3">
        <w:rPr>
          <w:rFonts w:ascii="Times New Roman" w:hAnsi="Times New Roman" w:cs="Times New Roman"/>
          <w:b/>
          <w:sz w:val="28"/>
          <w:szCs w:val="28"/>
        </w:rPr>
        <w:t>Національна поліція України 102</w:t>
      </w:r>
    </w:p>
    <w:sectPr w:rsidR="00FB3CA7" w:rsidRPr="007E15B3" w:rsidSect="00F41D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CA7"/>
    <w:rsid w:val="00424081"/>
    <w:rsid w:val="006476E5"/>
    <w:rsid w:val="006732DB"/>
    <w:rsid w:val="007B5BD3"/>
    <w:rsid w:val="007E15B3"/>
    <w:rsid w:val="00951463"/>
    <w:rsid w:val="00A4348B"/>
    <w:rsid w:val="00AD55A3"/>
    <w:rsid w:val="00B41B05"/>
    <w:rsid w:val="00C615FD"/>
    <w:rsid w:val="00E20578"/>
    <w:rsid w:val="00E74114"/>
    <w:rsid w:val="00F41D18"/>
    <w:rsid w:val="00FA588F"/>
    <w:rsid w:val="00FB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C3D77"/>
  <w15:docId w15:val="{212AE455-657A-42EA-AE91-23E6B95F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5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uiPriority w:val="11"/>
    <w:qFormat/>
    <w:rsid w:val="007B5B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7B5B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">
    <w:name w:val="Основной текст (3)"/>
    <w:basedOn w:val="a0"/>
    <w:rsid w:val="006732DB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2</cp:revision>
  <dcterms:created xsi:type="dcterms:W3CDTF">2022-01-10T19:22:00Z</dcterms:created>
  <dcterms:modified xsi:type="dcterms:W3CDTF">2022-01-10T19:22:00Z</dcterms:modified>
</cp:coreProperties>
</file>